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A6C" w:rsidRPr="008A77F7" w:rsidRDefault="00100A6C" w:rsidP="00100A6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r w:rsidRPr="008A77F7">
        <w:rPr>
          <w:rFonts w:ascii="Arial" w:hAnsi="Arial" w:cs="Arial"/>
          <w:sz w:val="24"/>
          <w:szCs w:val="24"/>
        </w:rPr>
        <w:t>А Д М И Н И С Т Р А Ц И Я</w:t>
      </w:r>
    </w:p>
    <w:p w:rsidR="00100A6C" w:rsidRPr="008A77F7" w:rsidRDefault="00100A6C" w:rsidP="00100A6C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8A77F7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100A6C" w:rsidRPr="008A77F7" w:rsidRDefault="00100A6C" w:rsidP="00100A6C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8A77F7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100A6C" w:rsidRPr="008A77F7" w:rsidRDefault="00100A6C" w:rsidP="00100A6C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8A77F7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100A6C" w:rsidRPr="008A77F7" w:rsidRDefault="00100A6C" w:rsidP="00100A6C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8A77F7">
        <w:rPr>
          <w:rFonts w:ascii="Arial" w:hAnsi="Arial" w:cs="Arial"/>
          <w:sz w:val="24"/>
          <w:szCs w:val="24"/>
        </w:rPr>
        <w:t>П О С Т А Н О В Л Е Н И Е</w:t>
      </w:r>
    </w:p>
    <w:p w:rsidR="00100A6C" w:rsidRPr="008A77F7" w:rsidRDefault="00100A6C" w:rsidP="00100A6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00A6C" w:rsidRPr="008A77F7" w:rsidRDefault="00100A6C" w:rsidP="00100A6C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A77F7">
        <w:rPr>
          <w:rFonts w:ascii="Arial" w:eastAsia="Times New Roman" w:hAnsi="Arial" w:cs="Arial"/>
          <w:sz w:val="24"/>
          <w:szCs w:val="24"/>
          <w:lang w:eastAsia="ar-SA"/>
        </w:rPr>
        <w:t>от 07.08.2025г. №628</w:t>
      </w:r>
    </w:p>
    <w:p w:rsidR="00100A6C" w:rsidRPr="008A77F7" w:rsidRDefault="00100A6C" w:rsidP="00100A6C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8A77F7">
        <w:rPr>
          <w:rFonts w:ascii="Arial" w:hAnsi="Arial" w:cs="Arial"/>
          <w:color w:val="000000"/>
          <w:sz w:val="24"/>
          <w:szCs w:val="24"/>
        </w:rPr>
        <w:t xml:space="preserve">О внесении изменения в постановление </w:t>
      </w:r>
    </w:p>
    <w:p w:rsidR="00100A6C" w:rsidRPr="008A77F7" w:rsidRDefault="00100A6C" w:rsidP="00100A6C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8A77F7">
        <w:rPr>
          <w:rFonts w:ascii="Arial" w:hAnsi="Arial" w:cs="Arial"/>
          <w:color w:val="000000"/>
          <w:sz w:val="24"/>
          <w:szCs w:val="24"/>
        </w:rPr>
        <w:t xml:space="preserve">Администрации Ольховского муниципального </w:t>
      </w:r>
    </w:p>
    <w:p w:rsidR="00100A6C" w:rsidRPr="008A77F7" w:rsidRDefault="00100A6C" w:rsidP="00100A6C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8A77F7">
        <w:rPr>
          <w:rFonts w:ascii="Arial" w:hAnsi="Arial" w:cs="Arial"/>
          <w:color w:val="000000"/>
          <w:sz w:val="24"/>
          <w:szCs w:val="24"/>
        </w:rPr>
        <w:t xml:space="preserve">района Волгоградской области от 24.01.2025 №50 </w:t>
      </w:r>
    </w:p>
    <w:p w:rsidR="00100A6C" w:rsidRPr="008A77F7" w:rsidRDefault="00100A6C" w:rsidP="00100A6C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8A77F7">
        <w:rPr>
          <w:rFonts w:ascii="Arial" w:hAnsi="Arial" w:cs="Arial"/>
          <w:color w:val="000000"/>
          <w:sz w:val="24"/>
          <w:szCs w:val="24"/>
        </w:rPr>
        <w:t xml:space="preserve">«Об утверждении Положения об условиях, </w:t>
      </w:r>
    </w:p>
    <w:p w:rsidR="00100A6C" w:rsidRPr="008A77F7" w:rsidRDefault="00100A6C" w:rsidP="00100A6C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8A77F7">
        <w:rPr>
          <w:rFonts w:ascii="Arial" w:hAnsi="Arial" w:cs="Arial"/>
          <w:color w:val="000000"/>
          <w:sz w:val="24"/>
          <w:szCs w:val="24"/>
        </w:rPr>
        <w:t xml:space="preserve">порядке назначения и выплаты стипендий Главы Ольховского </w:t>
      </w:r>
    </w:p>
    <w:p w:rsidR="00100A6C" w:rsidRPr="008A77F7" w:rsidRDefault="00100A6C" w:rsidP="00100A6C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8A77F7">
        <w:rPr>
          <w:rFonts w:ascii="Arial" w:hAnsi="Arial" w:cs="Arial"/>
          <w:color w:val="000000"/>
          <w:sz w:val="24"/>
          <w:szCs w:val="24"/>
        </w:rPr>
        <w:t xml:space="preserve">муниципального района Волгоградской области» </w:t>
      </w:r>
    </w:p>
    <w:p w:rsidR="00100A6C" w:rsidRPr="008A77F7" w:rsidRDefault="00100A6C" w:rsidP="00100A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00A6C" w:rsidRPr="008A77F7" w:rsidRDefault="00100A6C" w:rsidP="00100A6C">
      <w:pPr>
        <w:shd w:val="clear" w:color="auto" w:fill="FFFFFF"/>
        <w:spacing w:after="0" w:line="240" w:lineRule="auto"/>
        <w:ind w:firstLine="426"/>
        <w:jc w:val="both"/>
        <w:rPr>
          <w:rFonts w:ascii="Arial" w:hAnsi="Arial" w:cs="Arial"/>
          <w:color w:val="000000"/>
          <w:sz w:val="24"/>
          <w:szCs w:val="24"/>
        </w:rPr>
      </w:pPr>
      <w:r w:rsidRPr="008A77F7">
        <w:rPr>
          <w:rFonts w:ascii="Arial" w:hAnsi="Arial" w:cs="Arial"/>
          <w:color w:val="000000"/>
          <w:sz w:val="24"/>
          <w:szCs w:val="24"/>
        </w:rPr>
        <w:t>В связи с технической ошибкой Администрация Ольховского муниципального района Волгоградской области,</w:t>
      </w:r>
    </w:p>
    <w:p w:rsidR="00100A6C" w:rsidRPr="008A77F7" w:rsidRDefault="00100A6C" w:rsidP="00100A6C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8A77F7">
        <w:rPr>
          <w:rFonts w:ascii="Arial" w:hAnsi="Arial" w:cs="Arial"/>
          <w:color w:val="000000"/>
          <w:sz w:val="24"/>
          <w:szCs w:val="24"/>
        </w:rPr>
        <w:t>ПОСТАНОВЛЯЕТ:</w:t>
      </w:r>
    </w:p>
    <w:p w:rsidR="00100A6C" w:rsidRPr="008A77F7" w:rsidRDefault="00100A6C" w:rsidP="00100A6C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Arial" w:hAnsi="Arial" w:cs="Arial"/>
          <w:color w:val="000000"/>
          <w:sz w:val="24"/>
          <w:szCs w:val="24"/>
        </w:rPr>
      </w:pPr>
      <w:r w:rsidRPr="008A77F7">
        <w:rPr>
          <w:rFonts w:ascii="Arial" w:hAnsi="Arial" w:cs="Arial"/>
          <w:color w:val="000000"/>
          <w:sz w:val="24"/>
          <w:szCs w:val="24"/>
        </w:rPr>
        <w:t xml:space="preserve">Пункт </w:t>
      </w:r>
      <w:proofErr w:type="gramStart"/>
      <w:r w:rsidRPr="008A77F7">
        <w:rPr>
          <w:rFonts w:ascii="Arial" w:hAnsi="Arial" w:cs="Arial"/>
          <w:color w:val="000000"/>
          <w:sz w:val="24"/>
          <w:szCs w:val="24"/>
        </w:rPr>
        <w:t>13  положения</w:t>
      </w:r>
      <w:proofErr w:type="gramEnd"/>
      <w:r w:rsidRPr="008A77F7">
        <w:rPr>
          <w:rFonts w:ascii="Arial" w:hAnsi="Arial" w:cs="Arial"/>
          <w:color w:val="000000"/>
          <w:sz w:val="24"/>
          <w:szCs w:val="24"/>
        </w:rPr>
        <w:t xml:space="preserve"> об условиях, порядке назначения и выплаты стипендии Главы Ольховского муниципального района Волгоградской области (далее - Положение) изложить в следующей редакции:</w:t>
      </w:r>
    </w:p>
    <w:p w:rsidR="00100A6C" w:rsidRPr="008A77F7" w:rsidRDefault="00100A6C" w:rsidP="00100A6C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8A77F7">
        <w:rPr>
          <w:rFonts w:ascii="Arial" w:hAnsi="Arial" w:cs="Arial"/>
          <w:color w:val="000000"/>
          <w:sz w:val="24"/>
          <w:szCs w:val="24"/>
        </w:rPr>
        <w:t xml:space="preserve">«13. Выплата стипендий осуществляется </w:t>
      </w:r>
      <w:proofErr w:type="gramStart"/>
      <w:r w:rsidRPr="008A77F7">
        <w:rPr>
          <w:rFonts w:ascii="Arial" w:hAnsi="Arial" w:cs="Arial"/>
          <w:color w:val="000000"/>
          <w:sz w:val="24"/>
          <w:szCs w:val="24"/>
        </w:rPr>
        <w:t>образовательной  организацией</w:t>
      </w:r>
      <w:proofErr w:type="gramEnd"/>
      <w:r w:rsidRPr="008A77F7">
        <w:rPr>
          <w:rFonts w:ascii="Arial" w:hAnsi="Arial" w:cs="Arial"/>
          <w:color w:val="000000"/>
          <w:sz w:val="24"/>
          <w:szCs w:val="24"/>
        </w:rPr>
        <w:t xml:space="preserve"> путем зачисления денежных средств на счета по вкладам, открытым стипендиатами в кредитных организациях.»</w:t>
      </w:r>
    </w:p>
    <w:p w:rsidR="00100A6C" w:rsidRPr="008A77F7" w:rsidRDefault="00100A6C" w:rsidP="00100A6C">
      <w:pPr>
        <w:pStyle w:val="a3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Arial" w:hAnsi="Arial" w:cs="Arial"/>
          <w:color w:val="000000"/>
          <w:sz w:val="24"/>
          <w:szCs w:val="24"/>
        </w:rPr>
      </w:pPr>
      <w:r w:rsidRPr="008A77F7">
        <w:rPr>
          <w:rFonts w:ascii="Arial" w:hAnsi="Arial" w:cs="Arial"/>
          <w:color w:val="000000"/>
          <w:sz w:val="24"/>
          <w:szCs w:val="24"/>
        </w:rPr>
        <w:t>Настоящее постановление подлежит официальному опубликованию.</w:t>
      </w:r>
    </w:p>
    <w:p w:rsidR="00100A6C" w:rsidRPr="008A77F7" w:rsidRDefault="00100A6C" w:rsidP="00100A6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8A77F7">
        <w:rPr>
          <w:rFonts w:ascii="Arial" w:hAnsi="Arial" w:cs="Arial"/>
          <w:color w:val="000000"/>
          <w:sz w:val="24"/>
          <w:szCs w:val="24"/>
        </w:rPr>
        <w:t xml:space="preserve">3. </w:t>
      </w:r>
      <w:proofErr w:type="gramStart"/>
      <w:r w:rsidRPr="008A77F7">
        <w:rPr>
          <w:rFonts w:ascii="Arial" w:hAnsi="Arial" w:cs="Arial"/>
          <w:sz w:val="24"/>
          <w:szCs w:val="24"/>
        </w:rPr>
        <w:t>Контроль  за</w:t>
      </w:r>
      <w:proofErr w:type="gramEnd"/>
      <w:r w:rsidRPr="008A77F7">
        <w:rPr>
          <w:rFonts w:ascii="Arial" w:hAnsi="Arial" w:cs="Arial"/>
          <w:sz w:val="24"/>
          <w:szCs w:val="24"/>
        </w:rPr>
        <w:t xml:space="preserve">  исполнением  настоящего постановления возложить на заместителя Главы Ольховского муниципального района Волгоградской области А.В. Ежову.</w:t>
      </w:r>
    </w:p>
    <w:p w:rsidR="00100A6C" w:rsidRPr="008A77F7" w:rsidRDefault="00100A6C" w:rsidP="00100A6C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100A6C" w:rsidRPr="008A77F7" w:rsidRDefault="00100A6C" w:rsidP="00100A6C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100A6C" w:rsidRPr="008A77F7" w:rsidRDefault="00100A6C" w:rsidP="00100A6C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100A6C" w:rsidRPr="008A77F7" w:rsidRDefault="00100A6C" w:rsidP="00100A6C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8A77F7">
        <w:rPr>
          <w:rFonts w:ascii="Arial" w:hAnsi="Arial" w:cs="Arial"/>
          <w:color w:val="000000"/>
          <w:sz w:val="24"/>
          <w:szCs w:val="24"/>
        </w:rPr>
        <w:t xml:space="preserve">Глава Ольховского </w:t>
      </w:r>
    </w:p>
    <w:p w:rsidR="009E280A" w:rsidRPr="008A77F7" w:rsidRDefault="00100A6C" w:rsidP="00100A6C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8A77F7">
        <w:rPr>
          <w:rFonts w:ascii="Arial" w:hAnsi="Arial" w:cs="Arial"/>
          <w:color w:val="000000"/>
          <w:sz w:val="24"/>
          <w:szCs w:val="24"/>
        </w:rPr>
        <w:t>муниципального района                                                                    А.В. Солонин</w:t>
      </w:r>
    </w:p>
    <w:bookmarkEnd w:id="0"/>
    <w:p w:rsidR="00E31115" w:rsidRPr="008A77F7" w:rsidRDefault="00E31115" w:rsidP="009E280A">
      <w:pPr>
        <w:rPr>
          <w:rFonts w:ascii="Arial" w:hAnsi="Arial" w:cs="Arial"/>
          <w:sz w:val="24"/>
          <w:szCs w:val="24"/>
        </w:rPr>
      </w:pPr>
    </w:p>
    <w:sectPr w:rsidR="00E31115" w:rsidRPr="008A77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9A2ADF9E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14FA5F1F"/>
    <w:multiLevelType w:val="multilevel"/>
    <w:tmpl w:val="FF3069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2">
    <w:nsid w:val="43E43972"/>
    <w:multiLevelType w:val="multilevel"/>
    <w:tmpl w:val="D326FB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  <w:color w:val="auto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00A6C"/>
    <w:rsid w:val="00100A6C"/>
    <w:rsid w:val="008A77F7"/>
    <w:rsid w:val="009E280A"/>
    <w:rsid w:val="00E31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31CF9-C70E-4100-96CD-436CD3E3A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A6C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100A6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szCs w:val="20"/>
    </w:rPr>
  </w:style>
  <w:style w:type="character" w:customStyle="1" w:styleId="ConsPlusNormal0">
    <w:name w:val="ConsPlusNormal Знак"/>
    <w:link w:val="ConsPlusNormal"/>
    <w:locked/>
    <w:rsid w:val="00100A6C"/>
    <w:rPr>
      <w:rFonts w:ascii="Calibri" w:eastAsia="Calibri" w:hAnsi="Calibri" w:cs="Times New Roman"/>
      <w:szCs w:val="20"/>
    </w:rPr>
  </w:style>
  <w:style w:type="paragraph" w:customStyle="1" w:styleId="2">
    <w:name w:val="Абзац списка2"/>
    <w:basedOn w:val="a"/>
    <w:rsid w:val="00100A6C"/>
    <w:pPr>
      <w:ind w:left="720"/>
      <w:contextualSpacing/>
    </w:pPr>
    <w:rPr>
      <w:rFonts w:ascii="Calibri" w:eastAsia="Times New Roman" w:hAnsi="Calibri" w:cs="Times New Roman"/>
      <w:szCs w:val="28"/>
      <w:lang w:eastAsia="en-US"/>
    </w:rPr>
  </w:style>
  <w:style w:type="paragraph" w:customStyle="1" w:styleId="Default">
    <w:name w:val="Default"/>
    <w:rsid w:val="00100A6C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Az</cp:lastModifiedBy>
  <cp:revision>3</cp:revision>
  <dcterms:created xsi:type="dcterms:W3CDTF">2025-08-15T06:30:00Z</dcterms:created>
  <dcterms:modified xsi:type="dcterms:W3CDTF">2025-08-18T07:45:00Z</dcterms:modified>
</cp:coreProperties>
</file>